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E5" w:rsidRPr="001142E5" w:rsidRDefault="001142E5" w:rsidP="001142E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1142E5">
        <w:rPr>
          <w:rFonts w:cstheme="minorHAnsi"/>
          <w:b/>
        </w:rPr>
        <w:t xml:space="preserve">The name </w:t>
      </w:r>
      <w:proofErr w:type="spellStart"/>
      <w:r w:rsidRPr="001142E5">
        <w:rPr>
          <w:rFonts w:cstheme="minorHAnsi"/>
          <w:b/>
        </w:rPr>
        <w:t>Heraeus</w:t>
      </w:r>
      <w:proofErr w:type="spellEnd"/>
      <w:r w:rsidRPr="001142E5">
        <w:rPr>
          <w:rFonts w:cstheme="minorHAnsi"/>
          <w:b/>
        </w:rPr>
        <w:t xml:space="preserve"> </w:t>
      </w:r>
      <w:proofErr w:type="spellStart"/>
      <w:r w:rsidRPr="001142E5">
        <w:rPr>
          <w:rFonts w:cstheme="minorHAnsi"/>
          <w:b/>
        </w:rPr>
        <w:t>Kulzer</w:t>
      </w:r>
      <w:proofErr w:type="spellEnd"/>
      <w:r w:rsidRPr="001142E5">
        <w:rPr>
          <w:rFonts w:cstheme="minorHAnsi"/>
          <w:b/>
        </w:rPr>
        <w:t xml:space="preserve"> stands for advanced, state-of-the-art dental</w:t>
      </w:r>
      <w:r w:rsidRPr="001142E5">
        <w:rPr>
          <w:rFonts w:cstheme="minorHAnsi"/>
          <w:b/>
        </w:rPr>
        <w:t xml:space="preserve"> products and services tailored </w:t>
      </w:r>
      <w:r w:rsidRPr="001142E5">
        <w:rPr>
          <w:rFonts w:cstheme="minorHAnsi"/>
          <w:b/>
        </w:rPr>
        <w:t xml:space="preserve">to individual customer requirements. </w:t>
      </w:r>
      <w:r w:rsidRPr="001142E5">
        <w:rPr>
          <w:rFonts w:cstheme="minorHAnsi"/>
          <w:b/>
        </w:rPr>
        <w:t>All</w:t>
      </w:r>
      <w:r w:rsidRPr="001142E5">
        <w:rPr>
          <w:rFonts w:cstheme="minorHAnsi"/>
          <w:b/>
        </w:rPr>
        <w:t xml:space="preserve"> products, services and technologies for the complete, digital </w:t>
      </w:r>
      <w:r w:rsidRPr="001142E5">
        <w:rPr>
          <w:rFonts w:cstheme="minorHAnsi"/>
          <w:b/>
        </w:rPr>
        <w:t>dental workflow are all branded as</w:t>
      </w:r>
      <w:r w:rsidRPr="001142E5">
        <w:rPr>
          <w:rFonts w:cstheme="minorHAnsi"/>
          <w:b/>
        </w:rPr>
        <w:t xml:space="preserve"> the </w:t>
      </w:r>
      <w:proofErr w:type="spellStart"/>
      <w:proofErr w:type="gramStart"/>
      <w:r w:rsidRPr="001142E5">
        <w:rPr>
          <w:rFonts w:cstheme="minorHAnsi"/>
          <w:b/>
        </w:rPr>
        <w:t>cara</w:t>
      </w:r>
      <w:proofErr w:type="spellEnd"/>
      <w:proofErr w:type="gramEnd"/>
      <w:r w:rsidRPr="001142E5">
        <w:rPr>
          <w:rFonts w:cstheme="minorHAnsi"/>
          <w:b/>
        </w:rPr>
        <w:t xml:space="preserve"> system. </w:t>
      </w:r>
      <w:proofErr w:type="spellStart"/>
      <w:proofErr w:type="gramStart"/>
      <w:r w:rsidRPr="001142E5">
        <w:rPr>
          <w:rFonts w:cstheme="minorHAnsi"/>
          <w:b/>
        </w:rPr>
        <w:t>cara</w:t>
      </w:r>
      <w:proofErr w:type="spellEnd"/>
      <w:proofErr w:type="gramEnd"/>
      <w:r w:rsidRPr="001142E5">
        <w:rPr>
          <w:rFonts w:cstheme="minorHAnsi"/>
          <w:b/>
        </w:rPr>
        <w:t xml:space="preserve"> is your innovative and reliable partner </w:t>
      </w:r>
      <w:r>
        <w:rPr>
          <w:rFonts w:cstheme="minorHAnsi"/>
          <w:b/>
        </w:rPr>
        <w:t xml:space="preserve">offering </w:t>
      </w:r>
      <w:r w:rsidRPr="001142E5">
        <w:rPr>
          <w:rFonts w:cstheme="minorHAnsi"/>
          <w:b/>
        </w:rPr>
        <w:t>future-oriented and versatile solutions</w:t>
      </w:r>
      <w:r w:rsidRPr="001142E5">
        <w:rPr>
          <w:rFonts w:cstheme="minorHAnsi"/>
          <w:b/>
        </w:rPr>
        <w:t>.</w:t>
      </w:r>
    </w:p>
    <w:p w:rsidR="001142E5" w:rsidRPr="001142E5" w:rsidRDefault="001142E5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26DE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proofErr w:type="spellStart"/>
      <w:proofErr w:type="gramStart"/>
      <w:r w:rsidRPr="001142E5">
        <w:rPr>
          <w:rFonts w:cstheme="minorHAnsi"/>
          <w:b/>
        </w:rPr>
        <w:t>cara</w:t>
      </w:r>
      <w:proofErr w:type="spellEnd"/>
      <w:proofErr w:type="gramEnd"/>
      <w:r w:rsidRPr="001142E5">
        <w:rPr>
          <w:rFonts w:cstheme="minorHAnsi"/>
          <w:b/>
        </w:rPr>
        <w:t xml:space="preserve"> I-Bridge® </w:t>
      </w:r>
    </w:p>
    <w:p w:rsidR="001142E5" w:rsidRPr="001142E5" w:rsidRDefault="001142E5" w:rsidP="007D26D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1142E5">
        <w:rPr>
          <w:rFonts w:cstheme="minorHAnsi"/>
        </w:rPr>
        <w:t>cara</w:t>
      </w:r>
      <w:proofErr w:type="spellEnd"/>
      <w:proofErr w:type="gramEnd"/>
      <w:r w:rsidRPr="001142E5">
        <w:rPr>
          <w:rFonts w:cstheme="minorHAnsi"/>
        </w:rPr>
        <w:t xml:space="preserve"> I-Bridge is a good value implant bridge that is precision-manufactured</w:t>
      </w:r>
      <w:r w:rsidRPr="001142E5">
        <w:rPr>
          <w:rFonts w:cstheme="minorHAnsi"/>
        </w:rPr>
        <w:t xml:space="preserve"> and homogenous</w:t>
      </w:r>
      <w:r w:rsidRPr="001142E5">
        <w:rPr>
          <w:rFonts w:cstheme="minorHAnsi"/>
        </w:rPr>
        <w:t>. It has a documented fit and is produced by using</w:t>
      </w:r>
      <w:r w:rsidRPr="001142E5">
        <w:rPr>
          <w:rFonts w:cstheme="minorHAnsi"/>
        </w:rPr>
        <w:t xml:space="preserve"> the latest CAD/CAM technology. </w:t>
      </w:r>
      <w:proofErr w:type="spellStart"/>
      <w:proofErr w:type="gramStart"/>
      <w:r w:rsidRPr="001142E5">
        <w:rPr>
          <w:rFonts w:cstheme="minorHAnsi"/>
        </w:rPr>
        <w:t>cara</w:t>
      </w:r>
      <w:proofErr w:type="spellEnd"/>
      <w:proofErr w:type="gramEnd"/>
      <w:r w:rsidRPr="001142E5">
        <w:rPr>
          <w:rFonts w:cstheme="minorHAnsi"/>
        </w:rPr>
        <w:t xml:space="preserve"> I-Bridge is available as regular (straight screw channels) and angled (angle</w:t>
      </w:r>
      <w:r w:rsidRPr="001142E5">
        <w:rPr>
          <w:rFonts w:cstheme="minorHAnsi"/>
        </w:rPr>
        <w:t xml:space="preserve">d screw channels), and comes in </w:t>
      </w:r>
      <w:r w:rsidRPr="001142E5">
        <w:rPr>
          <w:rFonts w:cstheme="minorHAnsi"/>
        </w:rPr>
        <w:t>cobalt chrome, titanium and zirconia for the market’s leading impl</w:t>
      </w:r>
      <w:r w:rsidRPr="001142E5">
        <w:rPr>
          <w:rFonts w:cstheme="minorHAnsi"/>
        </w:rPr>
        <w:t xml:space="preserve">ant systems. </w:t>
      </w:r>
      <w:proofErr w:type="spellStart"/>
      <w:proofErr w:type="gramStart"/>
      <w:r w:rsidRPr="001142E5">
        <w:rPr>
          <w:rFonts w:cstheme="minorHAnsi"/>
        </w:rPr>
        <w:t>cara</w:t>
      </w:r>
      <w:proofErr w:type="spellEnd"/>
      <w:proofErr w:type="gramEnd"/>
      <w:r w:rsidRPr="001142E5">
        <w:rPr>
          <w:rFonts w:cstheme="minorHAnsi"/>
        </w:rPr>
        <w:t xml:space="preserve"> I-Bridge </w:t>
      </w:r>
      <w:r w:rsidR="001142E5" w:rsidRPr="001142E5">
        <w:rPr>
          <w:rFonts w:cstheme="minorHAnsi"/>
        </w:rPr>
        <w:t xml:space="preserve">is </w:t>
      </w:r>
      <w:r w:rsidRPr="001142E5">
        <w:rPr>
          <w:rFonts w:cstheme="minorHAnsi"/>
        </w:rPr>
        <w:t xml:space="preserve">both financially and aesthetically </w:t>
      </w:r>
      <w:proofErr w:type="spellStart"/>
      <w:r w:rsidRPr="001142E5">
        <w:rPr>
          <w:rFonts w:cstheme="minorHAnsi"/>
        </w:rPr>
        <w:t>favourable</w:t>
      </w:r>
      <w:proofErr w:type="spellEnd"/>
      <w:r w:rsidR="001142E5" w:rsidRPr="001142E5">
        <w:rPr>
          <w:rFonts w:cstheme="minorHAnsi"/>
        </w:rPr>
        <w:t xml:space="preserve"> choice</w:t>
      </w:r>
      <w:r w:rsidRPr="001142E5">
        <w:rPr>
          <w:rFonts w:cstheme="minorHAnsi"/>
        </w:rPr>
        <w:t>.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cstheme="minorHAnsi"/>
        </w:rPr>
        <w:t xml:space="preserve">This prosthetic solution not only gives you </w:t>
      </w:r>
      <w:r w:rsidRPr="001142E5">
        <w:rPr>
          <w:rFonts w:cstheme="minorHAnsi"/>
        </w:rPr>
        <w:t xml:space="preserve">the greatest choice, it is also </w:t>
      </w:r>
      <w:r w:rsidRPr="001142E5">
        <w:rPr>
          <w:rFonts w:cstheme="minorHAnsi"/>
        </w:rPr>
        <w:t>covered by the most compre</w:t>
      </w:r>
      <w:r w:rsidRPr="001142E5">
        <w:rPr>
          <w:rFonts w:cstheme="minorHAnsi"/>
        </w:rPr>
        <w:t xml:space="preserve">hensive warranty on the market. </w:t>
      </w:r>
      <w:proofErr w:type="spellStart"/>
      <w:r w:rsidRPr="001142E5">
        <w:rPr>
          <w:rFonts w:cstheme="minorHAnsi"/>
        </w:rPr>
        <w:t>Heraeus</w:t>
      </w:r>
      <w:proofErr w:type="spellEnd"/>
      <w:r w:rsidRPr="001142E5">
        <w:rPr>
          <w:rFonts w:cstheme="minorHAnsi"/>
        </w:rPr>
        <w:t xml:space="preserve"> </w:t>
      </w:r>
      <w:proofErr w:type="spellStart"/>
      <w:r w:rsidRPr="001142E5">
        <w:rPr>
          <w:rFonts w:cstheme="minorHAnsi"/>
        </w:rPr>
        <w:t>Kulzer</w:t>
      </w:r>
      <w:proofErr w:type="spellEnd"/>
      <w:r w:rsidRPr="001142E5">
        <w:rPr>
          <w:rFonts w:cstheme="minorHAnsi"/>
        </w:rPr>
        <w:t xml:space="preserve"> provides a warranty card for every </w:t>
      </w:r>
      <w:proofErr w:type="spellStart"/>
      <w:proofErr w:type="gramStart"/>
      <w:r w:rsidRPr="001142E5">
        <w:rPr>
          <w:rFonts w:cstheme="minorHAnsi"/>
        </w:rPr>
        <w:t>cara</w:t>
      </w:r>
      <w:proofErr w:type="spellEnd"/>
      <w:proofErr w:type="gramEnd"/>
      <w:r w:rsidRPr="001142E5">
        <w:rPr>
          <w:rFonts w:cstheme="minorHAnsi"/>
        </w:rPr>
        <w:t xml:space="preserve"> I-Bridge that meets the production requirements.</w:t>
      </w:r>
      <w:r w:rsidR="001142E5" w:rsidRPr="001142E5">
        <w:rPr>
          <w:rFonts w:cstheme="minorHAnsi"/>
        </w:rPr>
        <w:t xml:space="preserve"> Depending on preferred material, </w:t>
      </w:r>
      <w:proofErr w:type="spellStart"/>
      <w:proofErr w:type="gramStart"/>
      <w:r w:rsidR="001142E5" w:rsidRPr="001142E5">
        <w:rPr>
          <w:rFonts w:cstheme="minorHAnsi"/>
        </w:rPr>
        <w:t>cara</w:t>
      </w:r>
      <w:proofErr w:type="spellEnd"/>
      <w:proofErr w:type="gramEnd"/>
      <w:r w:rsidR="001142E5" w:rsidRPr="001142E5">
        <w:rPr>
          <w:rFonts w:cstheme="minorHAnsi"/>
        </w:rPr>
        <w:t xml:space="preserve"> warranty is valid form 5 up to 20 years.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26DE" w:rsidRPr="001142E5" w:rsidRDefault="001142E5" w:rsidP="007D26DE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The benefi</w:t>
      </w:r>
      <w:r w:rsidR="007D26DE" w:rsidRPr="001142E5">
        <w:rPr>
          <w:rFonts w:cstheme="minorHAnsi"/>
          <w:b/>
        </w:rPr>
        <w:t>ts for you:</w:t>
      </w:r>
    </w:p>
    <w:p w:rsidR="001142E5" w:rsidRDefault="001142E5" w:rsidP="007D26DE">
      <w:pPr>
        <w:autoSpaceDE w:val="0"/>
        <w:autoSpaceDN w:val="0"/>
        <w:adjustRightInd w:val="0"/>
        <w:spacing w:after="0" w:line="240" w:lineRule="auto"/>
        <w:rPr>
          <w:rFonts w:ascii="Arial" w:eastAsia="ZapfDingbatsITC" w:hAnsi="Arial" w:cs="Arial"/>
        </w:rPr>
      </w:pP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ascii="Arial" w:eastAsia="ZapfDingbatsITC" w:hAnsi="Arial" w:cs="Arial"/>
        </w:rPr>
        <w:t>■</w:t>
      </w:r>
      <w:r w:rsidRPr="001142E5">
        <w:rPr>
          <w:rFonts w:eastAsia="ZapfDingbatsITC" w:cstheme="minorHAnsi"/>
        </w:rPr>
        <w:t xml:space="preserve"> </w:t>
      </w:r>
      <w:r w:rsidRPr="001142E5">
        <w:rPr>
          <w:rFonts w:cstheme="minorHAnsi"/>
        </w:rPr>
        <w:t>Increased security</w:t>
      </w:r>
      <w:r w:rsidRPr="001142E5">
        <w:rPr>
          <w:rFonts w:cstheme="minorHAnsi"/>
        </w:rPr>
        <w:t xml:space="preserve"> thanks to accurately fitting, </w:t>
      </w:r>
      <w:r w:rsidRPr="001142E5">
        <w:rPr>
          <w:rFonts w:cstheme="minorHAnsi"/>
        </w:rPr>
        <w:t>stress-free bridges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ascii="Arial" w:eastAsia="ZapfDingbatsITC" w:hAnsi="Arial" w:cs="Arial"/>
        </w:rPr>
        <w:t>■</w:t>
      </w:r>
      <w:r w:rsidRPr="001142E5">
        <w:rPr>
          <w:rFonts w:eastAsia="ZapfDingbatsITC" w:cstheme="minorHAnsi"/>
        </w:rPr>
        <w:t xml:space="preserve"> </w:t>
      </w:r>
      <w:r w:rsidRPr="001142E5">
        <w:rPr>
          <w:rFonts w:cstheme="minorHAnsi"/>
        </w:rPr>
        <w:t xml:space="preserve">Low risk of </w:t>
      </w:r>
      <w:proofErr w:type="spellStart"/>
      <w:r w:rsidRPr="001142E5">
        <w:rPr>
          <w:rFonts w:cstheme="minorHAnsi"/>
        </w:rPr>
        <w:t>periimplantitis</w:t>
      </w:r>
      <w:proofErr w:type="spellEnd"/>
      <w:r w:rsidRPr="001142E5">
        <w:rPr>
          <w:rFonts w:cstheme="minorHAnsi"/>
        </w:rPr>
        <w:t xml:space="preserve"> thanks to screw retained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ascii="Arial" w:eastAsia="ZapfDingbatsITC" w:hAnsi="Arial" w:cs="Arial"/>
        </w:rPr>
        <w:t>■</w:t>
      </w:r>
      <w:r w:rsidRPr="001142E5">
        <w:rPr>
          <w:rFonts w:eastAsia="ZapfDingbatsITC" w:cstheme="minorHAnsi"/>
        </w:rPr>
        <w:t xml:space="preserve"> </w:t>
      </w:r>
      <w:proofErr w:type="gramStart"/>
      <w:r w:rsidRPr="001142E5">
        <w:rPr>
          <w:rFonts w:cstheme="minorHAnsi"/>
        </w:rPr>
        <w:t>More</w:t>
      </w:r>
      <w:proofErr w:type="gramEnd"/>
      <w:r w:rsidRPr="001142E5">
        <w:rPr>
          <w:rFonts w:cstheme="minorHAnsi"/>
        </w:rPr>
        <w:t xml:space="preserve"> cost-effective without abutments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ascii="Arial" w:eastAsia="ZapfDingbatsITC" w:hAnsi="Arial" w:cs="Arial"/>
        </w:rPr>
        <w:t>■</w:t>
      </w:r>
      <w:r w:rsidRPr="001142E5">
        <w:rPr>
          <w:rFonts w:eastAsia="ZapfDingbatsITC" w:cstheme="minorHAnsi"/>
        </w:rPr>
        <w:t xml:space="preserve"> </w:t>
      </w:r>
      <w:r w:rsidRPr="001142E5">
        <w:rPr>
          <w:rFonts w:cstheme="minorHAnsi"/>
        </w:rPr>
        <w:t>Fewer components, fewer working stages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ascii="Arial" w:eastAsia="ZapfDingbatsITC" w:hAnsi="Arial" w:cs="Arial"/>
        </w:rPr>
        <w:t>■</w:t>
      </w:r>
      <w:r w:rsidRPr="001142E5">
        <w:rPr>
          <w:rFonts w:eastAsia="ZapfDingbatsITC" w:cstheme="minorHAnsi"/>
        </w:rPr>
        <w:t xml:space="preserve"> </w:t>
      </w:r>
      <w:proofErr w:type="gramStart"/>
      <w:r w:rsidRPr="001142E5">
        <w:rPr>
          <w:rFonts w:cstheme="minorHAnsi"/>
        </w:rPr>
        <w:t>More</w:t>
      </w:r>
      <w:proofErr w:type="gramEnd"/>
      <w:r w:rsidRPr="001142E5">
        <w:rPr>
          <w:rFonts w:cstheme="minorHAnsi"/>
        </w:rPr>
        <w:t xml:space="preserve"> fl</w:t>
      </w:r>
      <w:r w:rsidRPr="001142E5">
        <w:rPr>
          <w:rFonts w:cstheme="minorHAnsi"/>
        </w:rPr>
        <w:t>exible thanks</w:t>
      </w:r>
      <w:r w:rsidRPr="001142E5">
        <w:rPr>
          <w:rFonts w:cstheme="minorHAnsi"/>
        </w:rPr>
        <w:t xml:space="preserve"> to the angulated screw channel </w:t>
      </w:r>
      <w:r w:rsidRPr="001142E5">
        <w:rPr>
          <w:rFonts w:cstheme="minorHAnsi"/>
        </w:rPr>
        <w:t>up to 20° on I-Bridge angled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ascii="Arial" w:eastAsia="ZapfDingbatsITC" w:hAnsi="Arial" w:cs="Arial"/>
        </w:rPr>
        <w:t>■</w:t>
      </w:r>
      <w:r w:rsidRPr="001142E5">
        <w:rPr>
          <w:rFonts w:eastAsia="ZapfDingbatsITC" w:cstheme="minorHAnsi"/>
        </w:rPr>
        <w:t xml:space="preserve"> </w:t>
      </w:r>
      <w:r w:rsidRPr="001142E5">
        <w:rPr>
          <w:rFonts w:cstheme="minorHAnsi"/>
        </w:rPr>
        <w:t xml:space="preserve">5 – 20 year </w:t>
      </w:r>
      <w:proofErr w:type="spellStart"/>
      <w:proofErr w:type="gramStart"/>
      <w:r w:rsidRPr="001142E5">
        <w:rPr>
          <w:rFonts w:cstheme="minorHAnsi"/>
        </w:rPr>
        <w:t>cara</w:t>
      </w:r>
      <w:proofErr w:type="spellEnd"/>
      <w:proofErr w:type="gramEnd"/>
      <w:r w:rsidRPr="001142E5">
        <w:rPr>
          <w:rFonts w:cstheme="minorHAnsi"/>
        </w:rPr>
        <w:t xml:space="preserve"> warranty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cstheme="minorHAnsi"/>
        </w:rPr>
        <w:t xml:space="preserve"> 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42E5">
        <w:rPr>
          <w:rFonts w:cstheme="minorHAnsi"/>
        </w:rPr>
        <w:t xml:space="preserve">For more information about </w:t>
      </w:r>
      <w:proofErr w:type="spellStart"/>
      <w:proofErr w:type="gramStart"/>
      <w:r w:rsidRPr="001142E5">
        <w:rPr>
          <w:rFonts w:cstheme="minorHAnsi"/>
        </w:rPr>
        <w:t>cara</w:t>
      </w:r>
      <w:proofErr w:type="spellEnd"/>
      <w:proofErr w:type="gramEnd"/>
      <w:r w:rsidRPr="001142E5">
        <w:rPr>
          <w:rFonts w:cstheme="minorHAnsi"/>
        </w:rPr>
        <w:t xml:space="preserve"> products and solutions please visit our website</w:t>
      </w:r>
      <w:r w:rsidRPr="001142E5">
        <w:rPr>
          <w:rFonts w:cstheme="minorHAnsi"/>
        </w:rPr>
        <w:t xml:space="preserve"> www.cara-kulzer.com</w:t>
      </w:r>
      <w:r w:rsidRPr="001142E5">
        <w:rPr>
          <w:rFonts w:cstheme="minorHAnsi"/>
        </w:rPr>
        <w:t>.</w:t>
      </w:r>
    </w:p>
    <w:p w:rsidR="007D26DE" w:rsidRPr="001142E5" w:rsidRDefault="007D26DE" w:rsidP="007D26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3768E" w:rsidRPr="001142E5" w:rsidRDefault="0013768E" w:rsidP="007D26DE">
      <w:pPr>
        <w:rPr>
          <w:rFonts w:cstheme="minorHAnsi"/>
        </w:rPr>
      </w:pPr>
      <w:bookmarkStart w:id="0" w:name="_GoBack"/>
      <w:bookmarkEnd w:id="0"/>
    </w:p>
    <w:sectPr w:rsidR="0013768E" w:rsidRPr="001142E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ZapfDingbatsIT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DE"/>
    <w:rsid w:val="001142E5"/>
    <w:rsid w:val="0013768E"/>
    <w:rsid w:val="007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Heraeus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Babic, Iva</dc:creator>
  <cp:lastModifiedBy>Babic, Iva</cp:lastModifiedBy>
  <cp:revision>1</cp:revision>
  <dcterms:created xsi:type="dcterms:W3CDTF">2015-08-28T11:22:00Z</dcterms:created>
  <dcterms:modified xsi:type="dcterms:W3CDTF">2015-08-28T11:37:00Z</dcterms:modified>
</cp:coreProperties>
</file>